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061B5">
      <w:pPr>
        <w:pStyle w:val="Title"/>
        <w:tabs>
          <w:tab w:val="left" w:pos="210"/>
          <w:tab w:val="center" w:pos="5040"/>
        </w:tabs>
        <w:ind w:left="-540" w:right="-180"/>
        <w:jc w:val="left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           </w:t>
      </w:r>
      <w:r>
        <w:rPr>
          <w:rFonts w:ascii="Times New Roman" w:hAnsi="Times New Roman"/>
          <w:sz w:val="40"/>
          <w:szCs w:val="40"/>
          <w:u w:val="single"/>
        </w:rPr>
        <w:t>Bohoslužby Vendolí, Hradec n.S., Sklené  rok 2014</w:t>
      </w:r>
    </w:p>
    <w:p w:rsidR="00000000" w:rsidRDefault="00E061B5">
      <w:pPr>
        <w:pStyle w:val="Subtitle"/>
        <w:tabs>
          <w:tab w:val="left" w:pos="210"/>
          <w:tab w:val="center" w:pos="5040"/>
        </w:tabs>
        <w:ind w:left="-540" w:right="-1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4.85pt;width:522.55pt;height:748.6pt;z-index:251657728;mso-wrap-distance-left:0;mso-wrap-distance-right:7.05pt" strokeweight=".05pt">
            <v:fill opacity="0" color2="black"/>
            <v:textbox inset=".75pt,.75pt,.75pt,.75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23"/>
                    <w:gridCol w:w="2911"/>
                    <w:gridCol w:w="1136"/>
                    <w:gridCol w:w="825"/>
                    <w:gridCol w:w="4546"/>
                  </w:tblGrid>
                  <w:tr w:rsidR="00000000">
                    <w:trPr>
                      <w:trHeight w:val="345"/>
                    </w:trPr>
                    <w:tc>
                      <w:tcPr>
                        <w:tcW w:w="102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061B5">
                        <w:pPr>
                          <w:pStyle w:val="Heading2"/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061B5">
                        <w:pPr>
                          <w:pStyle w:val="Subtitle"/>
                          <w:snapToGrid w:val="0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Místo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Hod.</w:t>
                        </w:r>
                      </w:p>
                    </w:tc>
                    <w:tc>
                      <w:tcPr>
                        <w:tcW w:w="454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26.7.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Památka sv. Jáchyma a Anny, rodičů Panny Marie</w:t>
                        </w:r>
                      </w:p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  <w:u w:val="single"/>
                          </w:rPr>
                          <w:t>Kamenná Horka 16.00 koncert</w:t>
                        </w:r>
                      </w:p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pouť v Lánech v 9.00 a v18.00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6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16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E061B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061B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27.7.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17. ned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ěle v mezidobí</w:t>
                        </w:r>
                      </w:p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sbírka na opravy</w:t>
                        </w:r>
                      </w:p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pouť Kamenná Horka 11.00</w:t>
                        </w:r>
                      </w:p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pouť Radiměř              11.00</w:t>
                        </w:r>
                      </w:p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pouť Městečko Trnávka 9.30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4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Za+ Květoslavu a Karla Křivinkovy, syna Karla a živou rodinu</w:t>
                        </w:r>
                      </w:p>
                    </w:tc>
                  </w:tr>
                  <w:tr w:rsidR="00000000">
                    <w:trPr>
                      <w:trHeight w:val="19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5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4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 rodinu Novákovu, Veselíkovu a Vajsovu</w:t>
                        </w: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4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E061B5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E061B5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82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Pondělí 28.7.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18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Kaple  Lány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4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417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29.7.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Památka sv. Marty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21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18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E061B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30.7.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ind w:right="15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Petra Chrysologa, biskupa a uč.církve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70" w:type="dxa"/>
                        <w:bottom w:w="70" w:type="dxa"/>
                      </w:tblCellMar>
                    </w:tblPrEx>
                    <w:trPr>
                      <w:trHeight w:hRule="exact" w:val="847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4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238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E061B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31.7.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Ignáce z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Loyoly, kněze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hRule="exact" w:val="57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ind w:left="30"/>
                        </w:pPr>
                      </w:p>
                    </w:tc>
                  </w:tr>
                  <w:tr w:rsidR="00000000">
                    <w:trPr>
                      <w:trHeight w:val="379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E061B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Alfonse z Liguori, biskupa a uč. církve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9.00</w:t>
                        </w:r>
                      </w:p>
                    </w:tc>
                    <w:tc>
                      <w:tcPr>
                        <w:tcW w:w="454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617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4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Bohuslava Haita, sourozence, rodiče a +++</w:t>
                        </w:r>
                      </w:p>
                    </w:tc>
                  </w:tr>
                  <w:tr w:rsidR="00000000">
                    <w:trPr>
                      <w:trHeight w:val="323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2.8.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Koclířov  duchovní obnova</w:t>
                        </w:r>
                      </w:p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sv. Eusebiaz Vercelli </w:t>
                        </w:r>
                      </w:p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Panny Marie Králov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ny andělů Porciunkulová pouť v klášteře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OFM  v Moravské Třebové 18.00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256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43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E061B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061B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17. neděle v mezidobí</w:t>
                        </w:r>
                      </w:p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sbírka na opravy</w:t>
                        </w:r>
                      </w:p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4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rodiče Vojtovy, syna Ladislava a Josefa Trapla</w:t>
                        </w:r>
                      </w:p>
                    </w:tc>
                  </w:tr>
                  <w:tr w:rsidR="00000000">
                    <w:trPr>
                      <w:trHeight w:val="26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4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Rodinu Dvořákovu a Kuncovu</w:t>
                        </w:r>
                      </w:p>
                    </w:tc>
                  </w:tr>
                  <w:tr w:rsidR="00000000">
                    <w:trPr>
                      <w:trHeight w:val="521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6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61B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E061B5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Kontakt na duchovního správce: mobil 604 326 621</w:t>
                  </w:r>
                  <w:r>
                    <w:rPr>
                      <w:sz w:val="18"/>
                      <w:szCs w:val="18"/>
                    </w:rPr>
                    <w:t xml:space="preserve"> fara Školní 14, Svitavy, možnost setkání s knězem před a po bohoslužbách a na faře zpravidla pondělí 10.00-10.30, 13.00- 15.00 a středa od 7.30 -10.30, od 13.00-15.00  /pokud není pohřeb/</w:t>
                  </w:r>
                </w:p>
                <w:p w:rsidR="00000000" w:rsidRDefault="00E061B5"/>
                <w:p w:rsidR="00000000" w:rsidRDefault="00E061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mše ve Vendolí v</w:t>
                  </w:r>
                  <w:r>
                    <w:rPr>
                      <w:b/>
                      <w:bCs/>
                    </w:rPr>
                    <w:t xml:space="preserve"> neděli 10.8. bude mimořádně v 11.00 </w:t>
                  </w:r>
                </w:p>
                <w:p w:rsidR="00000000" w:rsidRDefault="00E061B5"/>
                <w:p w:rsidR="00000000" w:rsidRDefault="00E061B5"/>
                <w:p w:rsidR="00000000" w:rsidRDefault="00E061B5">
                  <w:pPr>
                    <w:numPr>
                      <w:ilvl w:val="0"/>
                      <w:numId w:val="2"/>
                    </w:numPr>
                  </w:pPr>
                  <w:r>
                    <w:t xml:space="preserve"> pouť u sv. Anny v Radiměři bude v neděli 27.7.2014 v 11.00 s provedením barokní hudby mše Maura Habehaura;   </w:t>
                  </w:r>
                </w:p>
                <w:p w:rsidR="00000000" w:rsidRDefault="00E061B5" w:rsidP="00724507">
                  <w:pPr>
                    <w:pStyle w:val="Heading3"/>
                    <w:numPr>
                      <w:ilvl w:val="0"/>
                      <w:numId w:val="0"/>
                    </w:numPr>
                    <w:ind w:left="720"/>
                    <w:rPr>
                      <w:sz w:val="24"/>
                      <w:szCs w:val="24"/>
                    </w:rPr>
                  </w:pPr>
                  <w:hyperlink r:id="rId5" w:history="1">
                    <w:r w:rsidRPr="00724507">
                      <w:rPr>
                        <w:rStyle w:val="Hyperlink"/>
                        <w:sz w:val="24"/>
                      </w:rPr>
                      <w:t>Habe</w:t>
                    </w:r>
                    <w:r w:rsidRPr="00724507">
                      <w:rPr>
                        <w:rStyle w:val="Hyperlink"/>
                        <w:sz w:val="24"/>
                      </w:rPr>
                      <w:t>rhauer</w:t>
                    </w:r>
                    <w:r w:rsidRPr="00724507">
                      <w:rPr>
                        <w:rStyle w:val="Hyperlink"/>
                        <w:sz w:val="24"/>
                      </w:rPr>
                      <w:t>, Maurus, 1746-1799</w:t>
                    </w:r>
                  </w:hyperlink>
                  <w:r w:rsidRPr="00724507">
                    <w:rPr>
                      <w:sz w:val="22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 xml:space="preserve">narozen 13.3.1746 Svitavy (Radiměř?), </w:t>
                  </w:r>
                  <w:r>
                    <w:rPr>
                      <w:rStyle w:val="Emphasis"/>
                      <w:sz w:val="24"/>
                      <w:szCs w:val="24"/>
                    </w:rPr>
                    <w:t>skladatel</w:t>
                  </w:r>
                  <w:r>
                    <w:rPr>
                      <w:sz w:val="24"/>
                      <w:szCs w:val="24"/>
                    </w:rPr>
                    <w:t xml:space="preserve">,    </w:t>
                  </w:r>
                </w:p>
                <w:p w:rsidR="00000000" w:rsidRDefault="00E061B5">
                  <w:pPr>
                    <w:pStyle w:val="Heading3"/>
                    <w:numPr>
                      <w:ilvl w:val="0"/>
                      <w:numId w:val="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</w:t>
                  </w:r>
                  <w:r w:rsidR="00724507">
                    <w:rPr>
                      <w:sz w:val="24"/>
                      <w:szCs w:val="24"/>
                    </w:rPr>
                    <w:tab/>
                  </w:r>
                  <w:r w:rsidR="00724507">
                    <w:rPr>
                      <w:sz w:val="24"/>
                      <w:szCs w:val="24"/>
                    </w:rPr>
                    <w:tab/>
                  </w:r>
                  <w:r w:rsidR="0072450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zemřel 18.2.1799 Rajhrad,       </w:t>
                  </w:r>
                </w:p>
                <w:p w:rsidR="00000000" w:rsidRDefault="00E061B5">
                  <w:pPr>
                    <w:pStyle w:val="BodyText"/>
                  </w:pPr>
                </w:p>
                <w:p w:rsidR="00000000" w:rsidRDefault="00E061B5">
                  <w:pPr>
                    <w:pStyle w:val="BodyText"/>
                  </w:pPr>
                </w:p>
              </w:txbxContent>
            </v:textbox>
            <w10:wrap type="square" side="largest"/>
          </v:shape>
        </w:pict>
      </w:r>
    </w:p>
    <w:p w:rsidR="00E061B5" w:rsidRDefault="00E061B5"/>
    <w:sectPr w:rsidR="00E061B5">
      <w:pgSz w:w="11906" w:h="16838"/>
      <w:pgMar w:top="360" w:right="746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24507"/>
    <w:rsid w:val="00724507"/>
    <w:rsid w:val="00E0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Univers" w:hAnsi="Univers"/>
      <w:sz w:val="28"/>
      <w:szCs w:val="20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">
    <w:name w:val="Základní text 2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">
    <w:name w:val="Titulek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">
    <w:name w:val="Rozvržení dokumentu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.hiu.cas.cz/authorities/3640;jsessionid=C4E5A7DF2897A8CAB71149A7202BD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>Honeywell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2014-07-25T06:32:00Z</cp:lastPrinted>
  <dcterms:created xsi:type="dcterms:W3CDTF">2014-07-25T07:09:00Z</dcterms:created>
  <dcterms:modified xsi:type="dcterms:W3CDTF">2014-07-25T07:09:00Z</dcterms:modified>
</cp:coreProperties>
</file>