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5F2B" w:rsidRPr="00F55F2B" w:rsidRDefault="00F55F2B" w:rsidP="00F55F2B">
      <w:pPr>
        <w:pStyle w:val="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rFonts w:ascii="Aparajita" w:hAnsi="Aparajita" w:cs="Aparajita"/>
          <w:sz w:val="36"/>
          <w:szCs w:val="36"/>
          <w:u w:val="single"/>
        </w:rPr>
        <w:t>Bohoslužby SVITAVY rok 2014       ROK RODINY</w:t>
      </w:r>
      <w:r w:rsidRPr="00A956BF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2.5pt;width:531.45pt;height:793.8pt;z-index:251660288;mso-wrap-distance-left:0;mso-wrap-distance-right:0;mso-position-horizontal-relative:text;mso-position-vertical-relative:text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260"/>
                  </w:tblGrid>
                  <w:tr w:rsidR="00F55F2B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55F2B" w:rsidRDefault="00F55F2B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55F2B" w:rsidRDefault="00F55F2B">
                        <w:pPr>
                          <w:pStyle w:val="Subtitle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F55F2B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F55F2B" w:rsidRDefault="00F55F2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17.5.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55F2B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živou a + rodinu Šplíchalovu a Stružinskou, +++</w:t>
                        </w:r>
                      </w:p>
                    </w:tc>
                  </w:tr>
                  <w:tr w:rsidR="00F55F2B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F55F2B" w:rsidRDefault="00F55F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F55F2B" w:rsidRDefault="00F55F2B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18.5.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5. neděle velikonoční </w:t>
                        </w: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sbírka na NOE, PROGLAS, křesťanský TISK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Za+ Františka Čisárika</w:t>
                        </w:r>
                      </w:p>
                      <w:p w:rsidR="00F55F2B" w:rsidRDefault="00F55F2B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při mši zpívá sbor z Polska soubor Comenius z Lešna</w:t>
                        </w:r>
                      </w:p>
                    </w:tc>
                  </w:tr>
                  <w:tr w:rsidR="00F55F2B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Za + rodinu Burgetovu, Hedviku Zajíčkovu, rodinu Zatloukalovu a +++</w:t>
                        </w:r>
                      </w:p>
                    </w:tc>
                  </w:tr>
                  <w:tr w:rsidR="00F55F2B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Františka Dobeše, živou a + rodinu Dobešovu a Wolfovu</w:t>
                        </w:r>
                      </w:p>
                    </w:tc>
                  </w:tr>
                  <w:tr w:rsidR="00F55F2B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Večeřadlo v 17.25</w:t>
                        </w:r>
                      </w:p>
                    </w:tc>
                  </w:tr>
                  <w:tr w:rsidR="00F55F2B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19.5.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 Kamila  Kotlára ,živou a + rodinu</w:t>
                        </w:r>
                      </w:p>
                    </w:tc>
                  </w:tr>
                  <w:tr w:rsidR="00F55F2B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18.30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F55F2B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20.5.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sv. Klementa Maria Hofbauera, kněze</w:t>
                        </w:r>
                      </w:p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pouť kněží na Kalvárii 11.00 křížová cesta a ve 12.00 mše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F55F2B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!!!sv.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živou a + rodinu   Hargitayovu, Čumplovu, Šmídovu a +++                                            </w:t>
                        </w:r>
                      </w:p>
                    </w:tc>
                  </w:tr>
                  <w:tr w:rsidR="00F55F2B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F55F2B" w:rsidRDefault="00F55F2B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21.5.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t>sv. Kryštofa Magallanese, kněze</w:t>
                        </w:r>
                      </w:p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</w:rPr>
                          <w:t>14.00 sv. Jiljí pohřeb paní Zdeňky Harbichové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F55F2B">
                    <w:trPr>
                      <w:trHeight w:hRule="exact" w:val="88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Za + rodiče Antlovy a Vinklerovy</w:t>
                        </w:r>
                      </w:p>
                    </w:tc>
                  </w:tr>
                  <w:tr w:rsidR="00F55F2B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F55F2B" w:rsidRDefault="00F55F2B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22.5.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Rity s Cascie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kněžstvo, rodiny a povolání</w:t>
                        </w:r>
                      </w:p>
                    </w:tc>
                  </w:tr>
                  <w:tr w:rsidR="00F55F2B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F55F2B">
                    <w:trPr>
                      <w:trHeight w:hRule="exact" w:val="51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</w:tc>
                  </w:tr>
                  <w:tr w:rsidR="00F55F2B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F55F2B" w:rsidRDefault="00F55F2B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23.5.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Noc kostelů ve Svitavách a v Městečku Trnávka</w:t>
                        </w:r>
                      </w:p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volby do Evropského parlamentu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F55F2B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Jiřinu Dostálovu, živou a + rodinu</w:t>
                        </w:r>
                      </w:p>
                    </w:tc>
                  </w:tr>
                  <w:tr w:rsidR="00F55F2B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F55F2B" w:rsidRDefault="00F55F2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24.5.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volby do Evropského parlamentu </w:t>
                        </w:r>
                      </w:p>
                      <w:p w:rsidR="00F55F2B" w:rsidRDefault="00F55F2B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Den modliteb za Čínu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55F2B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duše v očistci</w:t>
                        </w:r>
                      </w:p>
                    </w:tc>
                  </w:tr>
                  <w:tr w:rsidR="00F55F2B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F55F2B" w:rsidRDefault="00F55F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F55F2B" w:rsidRDefault="00F55F2B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25.5.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6. neděle velikonoční </w:t>
                        </w: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55F2B" w:rsidRDefault="00F55F2B">
                        <w:pP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sbírka na restaurátorský průkum kostela sv. Jiljí </w:t>
                        </w: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den modliteb za pronásledované křesťany</w:t>
                        </w: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11.00  pouť u kapličky </w:t>
                        </w: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          na Dolním Hradci</w:t>
                        </w:r>
                      </w:p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15.00  pouť u Holubí studánky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manžela a rodiče z obou stran</w:t>
                        </w:r>
                      </w:p>
                    </w:tc>
                  </w:tr>
                  <w:tr w:rsidR="00F55F2B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Za + rodinu Červínkovu a Švoncovu                      (Missa mundi)</w:t>
                        </w:r>
                      </w:p>
                    </w:tc>
                  </w:tr>
                  <w:tr w:rsidR="00F55F2B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F55F2B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  <w:p w:rsidR="00F55F2B" w:rsidRDefault="00F55F2B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Večeřadlo v 17.25</w:t>
                        </w:r>
                      </w:p>
                    </w:tc>
                  </w:tr>
                </w:tbl>
                <w:p w:rsidR="00F55F2B" w:rsidRDefault="00F55F2B" w:rsidP="00F55F2B">
                  <w:r>
                    <w:rPr>
                      <w:b/>
                      <w:sz w:val="20"/>
                      <w:szCs w:val="20"/>
                    </w:rPr>
                    <w:t xml:space="preserve">      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F55F2B" w:rsidRDefault="00F55F2B" w:rsidP="00F55F2B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6"/>
                      <w:szCs w:val="26"/>
                    </w:rPr>
                  </w:pPr>
                  <w:r>
                    <w:t>Během oprav bude kostela vchod do Červeného kostela  z bočního vchodu od nemocnice</w:t>
                  </w:r>
                </w:p>
                <w:p w:rsidR="00F55F2B" w:rsidRDefault="00F55F2B" w:rsidP="00F55F2B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samostatné májové jsou ve čtvrtek a v neděli v 18.00; zveme družičky a kluky k oltáři!</w:t>
                  </w:r>
                </w:p>
                <w:p w:rsidR="00F55F2B" w:rsidRDefault="00F55F2B" w:rsidP="00F55F2B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55F2B" w:rsidRDefault="00F55F2B" w:rsidP="00F55F2B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Jáhenské svěcení Viléma Pavlíčka bude 21.6. v Olomouci.;  je možnost svěcení spojit s farním výletem na Svatý Kopeček ( ZOO nebo basika); prosím zájemce, aby se přihlásili v sakristii kvůli objednání autobusu.</w:t>
                  </w:r>
                </w:p>
                <w:p w:rsidR="00F55F2B" w:rsidRDefault="00F55F2B" w:rsidP="00F55F2B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F55F2B" w:rsidRDefault="00F55F2B" w:rsidP="00F55F2B"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Děkuji zasbírka na restaurátorský průkum kostela sv. Jiljí, dosud se vybralo 18.367,-Kč; celkové náklady jsou 220.000,-Kč a naše spoluúčast farnosti je 120.000,-Kč.</w:t>
                  </w:r>
                </w:p>
              </w:txbxContent>
            </v:textbox>
            <w10:wrap type="square"/>
          </v:shape>
        </w:pict>
      </w:r>
    </w:p>
    <w:sectPr w:rsidR="00F55F2B" w:rsidRPr="00F55F2B" w:rsidSect="00A956BF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35"/>
        </w:tabs>
        <w:ind w:left="143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15"/>
        </w:tabs>
        <w:ind w:left="251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95"/>
        </w:tabs>
        <w:ind w:left="359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2376"/>
    <w:rsid w:val="00A956BF"/>
    <w:rsid w:val="00AB14AF"/>
    <w:rsid w:val="00AC243A"/>
    <w:rsid w:val="00F55F2B"/>
    <w:rsid w:val="00F8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BF"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rsid w:val="00A956BF"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A956BF"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 w:cs="Univers"/>
      <w:sz w:val="28"/>
      <w:szCs w:val="20"/>
    </w:rPr>
  </w:style>
  <w:style w:type="paragraph" w:styleId="Heading4">
    <w:name w:val="heading 4"/>
    <w:basedOn w:val="Normal"/>
    <w:next w:val="Normal"/>
    <w:qFormat/>
    <w:rsid w:val="00A956BF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 w:cs="Univers"/>
      <w:b/>
      <w:smallCaps/>
      <w:szCs w:val="20"/>
    </w:rPr>
  </w:style>
  <w:style w:type="paragraph" w:styleId="Heading5">
    <w:name w:val="heading 5"/>
    <w:basedOn w:val="Normal"/>
    <w:next w:val="Normal"/>
    <w:qFormat/>
    <w:rsid w:val="00A956BF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956BF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 w:cs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956BF"/>
    <w:rPr>
      <w:rFonts w:ascii="Wingdings 2" w:hAnsi="Wingdings 2" w:cs="OpenSymbol"/>
    </w:rPr>
  </w:style>
  <w:style w:type="character" w:customStyle="1" w:styleId="WW8Num2z1">
    <w:name w:val="WW8Num2z1"/>
    <w:rsid w:val="00A956BF"/>
    <w:rPr>
      <w:rFonts w:ascii="OpenSymbol" w:hAnsi="OpenSymbol" w:cs="OpenSymbol"/>
    </w:rPr>
  </w:style>
  <w:style w:type="character" w:customStyle="1" w:styleId="Absatz-Standardschriftart">
    <w:name w:val="Absatz-Standardschriftart"/>
    <w:rsid w:val="00A956BF"/>
  </w:style>
  <w:style w:type="character" w:customStyle="1" w:styleId="WW-Absatz-Standardschriftart">
    <w:name w:val="WW-Absatz-Standardschriftart"/>
    <w:rsid w:val="00A956BF"/>
  </w:style>
  <w:style w:type="character" w:customStyle="1" w:styleId="WW-Absatz-Standardschriftart1">
    <w:name w:val="WW-Absatz-Standardschriftart1"/>
    <w:rsid w:val="00A956BF"/>
  </w:style>
  <w:style w:type="character" w:customStyle="1" w:styleId="WW-Absatz-Standardschriftart11">
    <w:name w:val="WW-Absatz-Standardschriftart11"/>
    <w:rsid w:val="00A956BF"/>
  </w:style>
  <w:style w:type="character" w:customStyle="1" w:styleId="WW-Absatz-Standardschriftart111">
    <w:name w:val="WW-Absatz-Standardschriftart111"/>
    <w:rsid w:val="00A956BF"/>
  </w:style>
  <w:style w:type="character" w:customStyle="1" w:styleId="WW-Absatz-Standardschriftart1111">
    <w:name w:val="WW-Absatz-Standardschriftart1111"/>
    <w:rsid w:val="00A956BF"/>
  </w:style>
  <w:style w:type="character" w:customStyle="1" w:styleId="WW-Absatz-Standardschriftart11111">
    <w:name w:val="WW-Absatz-Standardschriftart11111"/>
    <w:rsid w:val="00A956BF"/>
  </w:style>
  <w:style w:type="character" w:customStyle="1" w:styleId="WW-Absatz-Standardschriftart111111">
    <w:name w:val="WW-Absatz-Standardschriftart111111"/>
    <w:rsid w:val="00A956BF"/>
  </w:style>
  <w:style w:type="character" w:customStyle="1" w:styleId="WW-Absatz-Standardschriftart1111111">
    <w:name w:val="WW-Absatz-Standardschriftart1111111"/>
    <w:rsid w:val="00A956BF"/>
  </w:style>
  <w:style w:type="character" w:customStyle="1" w:styleId="WW-Absatz-Standardschriftart11111111">
    <w:name w:val="WW-Absatz-Standardschriftart11111111"/>
    <w:rsid w:val="00A956BF"/>
  </w:style>
  <w:style w:type="character" w:customStyle="1" w:styleId="WW-Absatz-Standardschriftart111111111">
    <w:name w:val="WW-Absatz-Standardschriftart111111111"/>
    <w:rsid w:val="00A956BF"/>
  </w:style>
  <w:style w:type="character" w:customStyle="1" w:styleId="WW-Absatz-Standardschriftart1111111111">
    <w:name w:val="WW-Absatz-Standardschriftart1111111111"/>
    <w:rsid w:val="00A956BF"/>
  </w:style>
  <w:style w:type="character" w:customStyle="1" w:styleId="WW-Absatz-Standardschriftart11111111111">
    <w:name w:val="WW-Absatz-Standardschriftart11111111111"/>
    <w:rsid w:val="00A956BF"/>
  </w:style>
  <w:style w:type="character" w:customStyle="1" w:styleId="WW-Absatz-Standardschriftart111111111111">
    <w:name w:val="WW-Absatz-Standardschriftart111111111111"/>
    <w:rsid w:val="00A956BF"/>
  </w:style>
  <w:style w:type="character" w:customStyle="1" w:styleId="WW-Absatz-Standardschriftart1111111111111">
    <w:name w:val="WW-Absatz-Standardschriftart1111111111111"/>
    <w:rsid w:val="00A956BF"/>
  </w:style>
  <w:style w:type="character" w:customStyle="1" w:styleId="WW-Absatz-Standardschriftart11111111111111">
    <w:name w:val="WW-Absatz-Standardschriftart11111111111111"/>
    <w:rsid w:val="00A956BF"/>
  </w:style>
  <w:style w:type="character" w:customStyle="1" w:styleId="WW-Absatz-Standardschriftart111111111111111">
    <w:name w:val="WW-Absatz-Standardschriftart111111111111111"/>
    <w:rsid w:val="00A956BF"/>
  </w:style>
  <w:style w:type="character" w:customStyle="1" w:styleId="WW-Absatz-Standardschriftart1111111111111111">
    <w:name w:val="WW-Absatz-Standardschriftart1111111111111111"/>
    <w:rsid w:val="00A956BF"/>
  </w:style>
  <w:style w:type="character" w:customStyle="1" w:styleId="WW-Absatz-Standardschriftart11111111111111111">
    <w:name w:val="WW-Absatz-Standardschriftart11111111111111111"/>
    <w:rsid w:val="00A956BF"/>
  </w:style>
  <w:style w:type="character" w:customStyle="1" w:styleId="WW-Absatz-Standardschriftart111111111111111111">
    <w:name w:val="WW-Absatz-Standardschriftart111111111111111111"/>
    <w:rsid w:val="00A956BF"/>
  </w:style>
  <w:style w:type="character" w:customStyle="1" w:styleId="WW-Absatz-Standardschriftart1111111111111111111">
    <w:name w:val="WW-Absatz-Standardschriftart1111111111111111111"/>
    <w:rsid w:val="00A956BF"/>
  </w:style>
  <w:style w:type="character" w:customStyle="1" w:styleId="WW-Absatz-Standardschriftart11111111111111111111">
    <w:name w:val="WW-Absatz-Standardschriftart11111111111111111111"/>
    <w:rsid w:val="00A956BF"/>
  </w:style>
  <w:style w:type="character" w:customStyle="1" w:styleId="WW-Absatz-Standardschriftart111111111111111111111">
    <w:name w:val="WW-Absatz-Standardschriftart111111111111111111111"/>
    <w:rsid w:val="00A956BF"/>
  </w:style>
  <w:style w:type="character" w:customStyle="1" w:styleId="WW-Absatz-Standardschriftart1111111111111111111111">
    <w:name w:val="WW-Absatz-Standardschriftart1111111111111111111111"/>
    <w:rsid w:val="00A956BF"/>
  </w:style>
  <w:style w:type="character" w:customStyle="1" w:styleId="WW-Absatz-Standardschriftart11111111111111111111111">
    <w:name w:val="WW-Absatz-Standardschriftart11111111111111111111111"/>
    <w:rsid w:val="00A956BF"/>
  </w:style>
  <w:style w:type="character" w:customStyle="1" w:styleId="WW-Absatz-Standardschriftart111111111111111111111111">
    <w:name w:val="WW-Absatz-Standardschriftart111111111111111111111111"/>
    <w:rsid w:val="00A956BF"/>
  </w:style>
  <w:style w:type="character" w:customStyle="1" w:styleId="WW-Absatz-Standardschriftart1111111111111111111111111">
    <w:name w:val="WW-Absatz-Standardschriftart1111111111111111111111111"/>
    <w:rsid w:val="00A956BF"/>
  </w:style>
  <w:style w:type="character" w:customStyle="1" w:styleId="WW-Absatz-Standardschriftart11111111111111111111111111">
    <w:name w:val="WW-Absatz-Standardschriftart11111111111111111111111111"/>
    <w:rsid w:val="00A956BF"/>
  </w:style>
  <w:style w:type="character" w:customStyle="1" w:styleId="WW-Absatz-Standardschriftart111111111111111111111111111">
    <w:name w:val="WW-Absatz-Standardschriftart111111111111111111111111111"/>
    <w:rsid w:val="00A956BF"/>
  </w:style>
  <w:style w:type="character" w:customStyle="1" w:styleId="WW-Absatz-Standardschriftart1111111111111111111111111111">
    <w:name w:val="WW-Absatz-Standardschriftart1111111111111111111111111111"/>
    <w:rsid w:val="00A956BF"/>
  </w:style>
  <w:style w:type="character" w:customStyle="1" w:styleId="WW-Absatz-Standardschriftart11111111111111111111111111111">
    <w:name w:val="WW-Absatz-Standardschriftart11111111111111111111111111111"/>
    <w:rsid w:val="00A956BF"/>
  </w:style>
  <w:style w:type="character" w:customStyle="1" w:styleId="WW-Absatz-Standardschriftart111111111111111111111111111111">
    <w:name w:val="WW-Absatz-Standardschriftart111111111111111111111111111111"/>
    <w:rsid w:val="00A956BF"/>
  </w:style>
  <w:style w:type="character" w:customStyle="1" w:styleId="WW-Absatz-Standardschriftart1111111111111111111111111111111">
    <w:name w:val="WW-Absatz-Standardschriftart1111111111111111111111111111111"/>
    <w:rsid w:val="00A956BF"/>
  </w:style>
  <w:style w:type="character" w:customStyle="1" w:styleId="WW-Absatz-Standardschriftart11111111111111111111111111111111">
    <w:name w:val="WW-Absatz-Standardschriftart11111111111111111111111111111111"/>
    <w:rsid w:val="00A956BF"/>
  </w:style>
  <w:style w:type="character" w:customStyle="1" w:styleId="WW-Absatz-Standardschriftart111111111111111111111111111111111">
    <w:name w:val="WW-Absatz-Standardschriftart111111111111111111111111111111111"/>
    <w:rsid w:val="00A956BF"/>
  </w:style>
  <w:style w:type="character" w:customStyle="1" w:styleId="WW-Absatz-Standardschriftart1111111111111111111111111111111111">
    <w:name w:val="WW-Absatz-Standardschriftart1111111111111111111111111111111111"/>
    <w:rsid w:val="00A956BF"/>
  </w:style>
  <w:style w:type="character" w:customStyle="1" w:styleId="WW-Absatz-Standardschriftart11111111111111111111111111111111111">
    <w:name w:val="WW-Absatz-Standardschriftart11111111111111111111111111111111111"/>
    <w:rsid w:val="00A956BF"/>
  </w:style>
  <w:style w:type="character" w:customStyle="1" w:styleId="WW-Absatz-Standardschriftart111111111111111111111111111111111111">
    <w:name w:val="WW-Absatz-Standardschriftart111111111111111111111111111111111111"/>
    <w:rsid w:val="00A956BF"/>
  </w:style>
  <w:style w:type="character" w:customStyle="1" w:styleId="WW-Absatz-Standardschriftart1111111111111111111111111111111111111">
    <w:name w:val="WW-Absatz-Standardschriftart1111111111111111111111111111111111111"/>
    <w:rsid w:val="00A956BF"/>
  </w:style>
  <w:style w:type="character" w:customStyle="1" w:styleId="WW-Absatz-Standardschriftart11111111111111111111111111111111111111">
    <w:name w:val="WW-Absatz-Standardschriftart11111111111111111111111111111111111111"/>
    <w:rsid w:val="00A956BF"/>
  </w:style>
  <w:style w:type="character" w:customStyle="1" w:styleId="WW-Absatz-Standardschriftart111111111111111111111111111111111111111">
    <w:name w:val="WW-Absatz-Standardschriftart111111111111111111111111111111111111111"/>
    <w:rsid w:val="00A956BF"/>
  </w:style>
  <w:style w:type="character" w:customStyle="1" w:styleId="WW-Absatz-Standardschriftart1111111111111111111111111111111111111111">
    <w:name w:val="WW-Absatz-Standardschriftart1111111111111111111111111111111111111111"/>
    <w:rsid w:val="00A956BF"/>
  </w:style>
  <w:style w:type="character" w:customStyle="1" w:styleId="WW-Absatz-Standardschriftart11111111111111111111111111111111111111111">
    <w:name w:val="WW-Absatz-Standardschriftart11111111111111111111111111111111111111111"/>
    <w:rsid w:val="00A956BF"/>
  </w:style>
  <w:style w:type="character" w:customStyle="1" w:styleId="WW-Absatz-Standardschriftart111111111111111111111111111111111111111111">
    <w:name w:val="WW-Absatz-Standardschriftart111111111111111111111111111111111111111111"/>
    <w:rsid w:val="00A956BF"/>
  </w:style>
  <w:style w:type="character" w:customStyle="1" w:styleId="WW-Absatz-Standardschriftart1111111111111111111111111111111111111111111">
    <w:name w:val="WW-Absatz-Standardschriftart1111111111111111111111111111111111111111111"/>
    <w:rsid w:val="00A956BF"/>
  </w:style>
  <w:style w:type="character" w:customStyle="1" w:styleId="WW-Absatz-Standardschriftart11111111111111111111111111111111111111111111">
    <w:name w:val="WW-Absatz-Standardschriftart11111111111111111111111111111111111111111111"/>
    <w:rsid w:val="00A956BF"/>
  </w:style>
  <w:style w:type="character" w:customStyle="1" w:styleId="WW-Absatz-Standardschriftart111111111111111111111111111111111111111111111">
    <w:name w:val="WW-Absatz-Standardschriftart111111111111111111111111111111111111111111111"/>
    <w:rsid w:val="00A956BF"/>
  </w:style>
  <w:style w:type="character" w:customStyle="1" w:styleId="WW-Absatz-Standardschriftart1111111111111111111111111111111111111111111111">
    <w:name w:val="WW-Absatz-Standardschriftart1111111111111111111111111111111111111111111111"/>
    <w:rsid w:val="00A956BF"/>
  </w:style>
  <w:style w:type="character" w:customStyle="1" w:styleId="WW-Absatz-Standardschriftart11111111111111111111111111111111111111111111111">
    <w:name w:val="WW-Absatz-Standardschriftart11111111111111111111111111111111111111111111111"/>
    <w:rsid w:val="00A956BF"/>
  </w:style>
  <w:style w:type="character" w:customStyle="1" w:styleId="WW-Absatz-Standardschriftart111111111111111111111111111111111111111111111111">
    <w:name w:val="WW-Absatz-Standardschriftart111111111111111111111111111111111111111111111111"/>
    <w:rsid w:val="00A956BF"/>
  </w:style>
  <w:style w:type="character" w:customStyle="1" w:styleId="WW-Absatz-Standardschriftart1111111111111111111111111111111111111111111111111">
    <w:name w:val="WW-Absatz-Standardschriftart1111111111111111111111111111111111111111111111111"/>
    <w:rsid w:val="00A956B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956B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956B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956B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956B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956B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956B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956B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956B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956B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956B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956B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956BF"/>
  </w:style>
  <w:style w:type="character" w:customStyle="1" w:styleId="WW8Num3z0">
    <w:name w:val="WW8Num3z0"/>
    <w:rsid w:val="00A956BF"/>
    <w:rPr>
      <w:rFonts w:ascii="Wingdings 2" w:hAnsi="Wingdings 2" w:cs="OpenSymbol"/>
    </w:rPr>
  </w:style>
  <w:style w:type="character" w:customStyle="1" w:styleId="WW8Num3z1">
    <w:name w:val="WW8Num3z1"/>
    <w:rsid w:val="00A956BF"/>
    <w:rPr>
      <w:rFonts w:ascii="OpenSymbol" w:hAnsi="OpenSymbol" w:cs="OpenSymbo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956B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956B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956B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956B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956B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956B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956B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956B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956B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956B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956BF"/>
  </w:style>
  <w:style w:type="character" w:customStyle="1" w:styleId="WW8Num3z2">
    <w:name w:val="WW8Num3z2"/>
    <w:rsid w:val="00A956BF"/>
    <w:rPr>
      <w:rFonts w:ascii="Wingdings" w:hAnsi="Wingdings" w:cs="Wingdings"/>
    </w:rPr>
  </w:style>
  <w:style w:type="character" w:customStyle="1" w:styleId="WW8Num4z0">
    <w:name w:val="WW8Num4z0"/>
    <w:rsid w:val="00A956BF"/>
    <w:rPr>
      <w:rFonts w:ascii="Symbol" w:hAnsi="Symbol" w:cs="Symbol"/>
    </w:rPr>
  </w:style>
  <w:style w:type="character" w:customStyle="1" w:styleId="WW8Num4z1">
    <w:name w:val="WW8Num4z1"/>
    <w:rsid w:val="00A956BF"/>
    <w:rPr>
      <w:rFonts w:ascii="Courier New" w:hAnsi="Courier New" w:cs="Courier New"/>
    </w:rPr>
  </w:style>
  <w:style w:type="character" w:customStyle="1" w:styleId="WW8Num4z2">
    <w:name w:val="WW8Num4z2"/>
    <w:rsid w:val="00A956BF"/>
    <w:rPr>
      <w:rFonts w:ascii="Wingdings" w:hAnsi="Wingdings" w:cs="Wingdings"/>
    </w:rPr>
  </w:style>
  <w:style w:type="character" w:customStyle="1" w:styleId="Standardnpsmoodstavce">
    <w:name w:val="Standardní písmo odstavce"/>
    <w:rsid w:val="00A956B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956B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956BF"/>
  </w:style>
  <w:style w:type="character" w:customStyle="1" w:styleId="WW8Num1z0">
    <w:name w:val="WW8Num1z0"/>
    <w:rsid w:val="00A956BF"/>
    <w:rPr>
      <w:rFonts w:ascii="Symbol" w:hAnsi="Symbol" w:cs="Symbol"/>
    </w:rPr>
  </w:style>
  <w:style w:type="character" w:customStyle="1" w:styleId="WW8Num1z1">
    <w:name w:val="WW8Num1z1"/>
    <w:rsid w:val="00A956BF"/>
    <w:rPr>
      <w:rFonts w:ascii="Courier New" w:hAnsi="Courier New" w:cs="Courier New"/>
    </w:rPr>
  </w:style>
  <w:style w:type="character" w:customStyle="1" w:styleId="WW8Num1z2">
    <w:name w:val="WW8Num1z2"/>
    <w:rsid w:val="00A956BF"/>
    <w:rPr>
      <w:rFonts w:ascii="Wingdings" w:hAnsi="Wingdings" w:cs="Wingdings"/>
    </w:rPr>
  </w:style>
  <w:style w:type="character" w:customStyle="1" w:styleId="WW8Num5z0">
    <w:name w:val="WW8Num5z0"/>
    <w:rsid w:val="00A956BF"/>
    <w:rPr>
      <w:i/>
    </w:rPr>
  </w:style>
  <w:style w:type="character" w:customStyle="1" w:styleId="WW8Num6z0">
    <w:name w:val="WW8Num6z0"/>
    <w:rsid w:val="00A956BF"/>
    <w:rPr>
      <w:rFonts w:ascii="Symbol" w:hAnsi="Symbol" w:cs="Symbol"/>
    </w:rPr>
  </w:style>
  <w:style w:type="character" w:customStyle="1" w:styleId="WW8Num6z1">
    <w:name w:val="WW8Num6z1"/>
    <w:rsid w:val="00A956BF"/>
    <w:rPr>
      <w:rFonts w:ascii="Courier New" w:hAnsi="Courier New" w:cs="Courier New"/>
    </w:rPr>
  </w:style>
  <w:style w:type="character" w:customStyle="1" w:styleId="WW8Num6z2">
    <w:name w:val="WW8Num6z2"/>
    <w:rsid w:val="00A956BF"/>
    <w:rPr>
      <w:rFonts w:ascii="Wingdings" w:hAnsi="Wingdings" w:cs="Wingdings"/>
    </w:rPr>
  </w:style>
  <w:style w:type="character" w:customStyle="1" w:styleId="WW8Num7z0">
    <w:name w:val="WW8Num7z0"/>
    <w:rsid w:val="00A956BF"/>
    <w:rPr>
      <w:rFonts w:ascii="Symbol" w:hAnsi="Symbol" w:cs="Symbol"/>
    </w:rPr>
  </w:style>
  <w:style w:type="character" w:customStyle="1" w:styleId="WW8Num7z1">
    <w:name w:val="WW8Num7z1"/>
    <w:rsid w:val="00A956BF"/>
    <w:rPr>
      <w:rFonts w:ascii="Courier New" w:hAnsi="Courier New" w:cs="Courier New"/>
    </w:rPr>
  </w:style>
  <w:style w:type="character" w:customStyle="1" w:styleId="WW8Num7z2">
    <w:name w:val="WW8Num7z2"/>
    <w:rsid w:val="00A956BF"/>
    <w:rPr>
      <w:rFonts w:ascii="Wingdings" w:hAnsi="Wingdings" w:cs="Wingdings"/>
    </w:rPr>
  </w:style>
  <w:style w:type="character" w:customStyle="1" w:styleId="WW8Num9z0">
    <w:name w:val="WW8Num9z0"/>
    <w:rsid w:val="00A956BF"/>
    <w:rPr>
      <w:rFonts w:ascii="Symbol" w:hAnsi="Symbol" w:cs="Symbol"/>
    </w:rPr>
  </w:style>
  <w:style w:type="character" w:customStyle="1" w:styleId="WW8Num9z1">
    <w:name w:val="WW8Num9z1"/>
    <w:rsid w:val="00A956BF"/>
    <w:rPr>
      <w:rFonts w:ascii="Courier New" w:hAnsi="Courier New" w:cs="Courier New"/>
    </w:rPr>
  </w:style>
  <w:style w:type="character" w:customStyle="1" w:styleId="WW8Num9z2">
    <w:name w:val="WW8Num9z2"/>
    <w:rsid w:val="00A956BF"/>
    <w:rPr>
      <w:rFonts w:ascii="Wingdings" w:hAnsi="Wingdings" w:cs="Wingdings"/>
    </w:rPr>
  </w:style>
  <w:style w:type="character" w:customStyle="1" w:styleId="WW8Num10z0">
    <w:name w:val="WW8Num10z0"/>
    <w:rsid w:val="00A956BF"/>
    <w:rPr>
      <w:rFonts w:ascii="Symbol" w:hAnsi="Symbol" w:cs="Symbol"/>
    </w:rPr>
  </w:style>
  <w:style w:type="character" w:customStyle="1" w:styleId="WW8Num10z1">
    <w:name w:val="WW8Num10z1"/>
    <w:rsid w:val="00A956BF"/>
    <w:rPr>
      <w:rFonts w:ascii="Courier New" w:hAnsi="Courier New" w:cs="Courier New"/>
    </w:rPr>
  </w:style>
  <w:style w:type="character" w:customStyle="1" w:styleId="WW8Num10z2">
    <w:name w:val="WW8Num10z2"/>
    <w:rsid w:val="00A956BF"/>
    <w:rPr>
      <w:rFonts w:ascii="Wingdings" w:hAnsi="Wingdings" w:cs="Wingdings"/>
    </w:rPr>
  </w:style>
  <w:style w:type="character" w:customStyle="1" w:styleId="WW8Num11z1">
    <w:name w:val="WW8Num11z1"/>
    <w:rsid w:val="00A956BF"/>
    <w:rPr>
      <w:rFonts w:ascii="Courier New" w:hAnsi="Courier New" w:cs="Courier New"/>
    </w:rPr>
  </w:style>
  <w:style w:type="character" w:customStyle="1" w:styleId="WW8Num11z2">
    <w:name w:val="WW8Num11z2"/>
    <w:rsid w:val="00A956BF"/>
    <w:rPr>
      <w:rFonts w:ascii="Wingdings" w:hAnsi="Wingdings" w:cs="Wingdings"/>
    </w:rPr>
  </w:style>
  <w:style w:type="character" w:customStyle="1" w:styleId="WW8Num11z3">
    <w:name w:val="WW8Num11z3"/>
    <w:rsid w:val="00A956BF"/>
    <w:rPr>
      <w:rFonts w:ascii="Symbol" w:hAnsi="Symbol" w:cs="Symbol"/>
    </w:rPr>
  </w:style>
  <w:style w:type="character" w:customStyle="1" w:styleId="WW8Num12z0">
    <w:name w:val="WW8Num12z0"/>
    <w:rsid w:val="00A956BF"/>
    <w:rPr>
      <w:rFonts w:ascii="Symbol" w:hAnsi="Symbol" w:cs="Symbol"/>
    </w:rPr>
  </w:style>
  <w:style w:type="character" w:customStyle="1" w:styleId="WW8Num12z1">
    <w:name w:val="WW8Num12z1"/>
    <w:rsid w:val="00A956BF"/>
    <w:rPr>
      <w:rFonts w:ascii="Courier New" w:hAnsi="Courier New" w:cs="Courier New"/>
    </w:rPr>
  </w:style>
  <w:style w:type="character" w:customStyle="1" w:styleId="WW8Num12z2">
    <w:name w:val="WW8Num12z2"/>
    <w:rsid w:val="00A956BF"/>
    <w:rPr>
      <w:rFonts w:ascii="Wingdings" w:hAnsi="Wingdings" w:cs="Wingdings"/>
    </w:rPr>
  </w:style>
  <w:style w:type="character" w:customStyle="1" w:styleId="WW8Num13z0">
    <w:name w:val="WW8Num13z0"/>
    <w:rsid w:val="00A956BF"/>
    <w:rPr>
      <w:rFonts w:ascii="Symbol" w:hAnsi="Symbol" w:cs="Symbol"/>
    </w:rPr>
  </w:style>
  <w:style w:type="character" w:customStyle="1" w:styleId="WW8Num13z1">
    <w:name w:val="WW8Num13z1"/>
    <w:rsid w:val="00A956BF"/>
    <w:rPr>
      <w:rFonts w:ascii="Courier New" w:hAnsi="Courier New" w:cs="Courier New"/>
    </w:rPr>
  </w:style>
  <w:style w:type="character" w:customStyle="1" w:styleId="WW8Num13z2">
    <w:name w:val="WW8Num13z2"/>
    <w:rsid w:val="00A956BF"/>
    <w:rPr>
      <w:rFonts w:ascii="Wingdings" w:hAnsi="Wingdings" w:cs="Wingdings"/>
    </w:rPr>
  </w:style>
  <w:style w:type="character" w:customStyle="1" w:styleId="Standardnpsmoodstavce1">
    <w:name w:val="Standardní písmo odstavce1"/>
    <w:rsid w:val="00A956BF"/>
  </w:style>
  <w:style w:type="character" w:styleId="Hyperlink">
    <w:name w:val="Hyperlink"/>
    <w:basedOn w:val="Standardnpsmoodstavce1"/>
    <w:rsid w:val="00A956BF"/>
    <w:rPr>
      <w:color w:val="0000FF"/>
      <w:u w:val="single"/>
    </w:rPr>
  </w:style>
  <w:style w:type="character" w:customStyle="1" w:styleId="Odrky">
    <w:name w:val="Odrážky"/>
    <w:rsid w:val="00A956BF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A956BF"/>
  </w:style>
  <w:style w:type="character" w:styleId="Emphasis">
    <w:name w:val="Emphasis"/>
    <w:qFormat/>
    <w:rsid w:val="00A956BF"/>
    <w:rPr>
      <w:i/>
      <w:iCs/>
    </w:rPr>
  </w:style>
  <w:style w:type="paragraph" w:customStyle="1" w:styleId="Nadpis">
    <w:name w:val="Nadpis"/>
    <w:basedOn w:val="Normal"/>
    <w:next w:val="BodyText"/>
    <w:rsid w:val="00A95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956BF"/>
    <w:pPr>
      <w:jc w:val="center"/>
    </w:pPr>
    <w:rPr>
      <w:b/>
    </w:rPr>
  </w:style>
  <w:style w:type="paragraph" w:styleId="List">
    <w:name w:val="List"/>
    <w:basedOn w:val="BodyText"/>
    <w:rsid w:val="00A956BF"/>
    <w:rPr>
      <w:rFonts w:cs="Mangal"/>
    </w:rPr>
  </w:style>
  <w:style w:type="paragraph" w:customStyle="1" w:styleId="Popisek">
    <w:name w:val="Popisek"/>
    <w:basedOn w:val="Normal"/>
    <w:rsid w:val="00A956B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rsid w:val="00A956BF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A956BF"/>
    <w:pPr>
      <w:jc w:val="center"/>
    </w:pPr>
    <w:rPr>
      <w:rFonts w:ascii="AccentCE" w:hAnsi="AccentCE" w:cs="AccentCE"/>
      <w:b/>
      <w:sz w:val="44"/>
      <w:szCs w:val="20"/>
    </w:rPr>
  </w:style>
  <w:style w:type="paragraph" w:styleId="Subtitle">
    <w:name w:val="Subtitle"/>
    <w:basedOn w:val="Normal"/>
    <w:next w:val="BodyText"/>
    <w:qFormat/>
    <w:rsid w:val="00A956BF"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rsid w:val="00A956BF"/>
    <w:pPr>
      <w:jc w:val="center"/>
    </w:pPr>
    <w:rPr>
      <w:bCs/>
    </w:rPr>
  </w:style>
  <w:style w:type="paragraph" w:styleId="Footer">
    <w:name w:val="footer"/>
    <w:basedOn w:val="Normal"/>
    <w:rsid w:val="00A956BF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sid w:val="00A956BF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rsid w:val="00A956BF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rsid w:val="00A956BF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  <w:rsid w:val="00A956BF"/>
  </w:style>
  <w:style w:type="paragraph" w:customStyle="1" w:styleId="Obsahtabulky">
    <w:name w:val="Obsah tabulky"/>
    <w:basedOn w:val="Normal"/>
    <w:rsid w:val="00A956BF"/>
    <w:pPr>
      <w:suppressLineNumbers/>
    </w:pPr>
  </w:style>
  <w:style w:type="paragraph" w:customStyle="1" w:styleId="Nadpistabulky">
    <w:name w:val="Nadpis tabulky"/>
    <w:basedOn w:val="Obsahtabulky"/>
    <w:rsid w:val="00A956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>Honeywell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2014-05-17T10:07:00Z</cp:lastPrinted>
  <dcterms:created xsi:type="dcterms:W3CDTF">2014-05-18T10:17:00Z</dcterms:created>
  <dcterms:modified xsi:type="dcterms:W3CDTF">2014-05-18T10:17:00Z</dcterms:modified>
</cp:coreProperties>
</file>